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500206762-N-2018 z dnia 29-08-2018 r. </w:t>
      </w:r>
    </w:p>
    <w:p w:rsidR="001015E0" w:rsidRPr="001015E0" w:rsidRDefault="001015E0" w:rsidP="001015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Dostawa artykułów papierniczych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Dostawy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574258-N-2018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Inny: Samodzielny Publiczny Zakład Opieki Zdrowotnej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artykułów papierniczych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1015E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>ZP/38/</w:t>
      </w:r>
      <w:proofErr w:type="spellStart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>ZCOSzpSp</w:t>
      </w:r>
      <w:proofErr w:type="spellEnd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/2018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Dostawy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1015E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artykułów papierniczych - poniżej 221 000 Euro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30190000-7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nie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1015E0" w:rsidRPr="001015E0" w:rsidTr="001015E0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1015E0" w:rsidRPr="001015E0" w:rsidRDefault="001015E0" w:rsidP="00101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5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1    </w:t>
            </w:r>
          </w:p>
          <w:p w:rsidR="001015E0" w:rsidRPr="001015E0" w:rsidRDefault="001015E0" w:rsidP="00101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5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Dostawa artykułów papierniczych </w:t>
            </w:r>
          </w:p>
        </w:tc>
      </w:tr>
      <w:tr w:rsidR="001015E0" w:rsidRPr="001015E0" w:rsidTr="001015E0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1015E0" w:rsidRPr="001015E0" w:rsidRDefault="001015E0" w:rsidP="00101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Postępowanie / część zostało unieważnione</w:t>
            </w:r>
          </w:p>
          <w:p w:rsidR="001015E0" w:rsidRPr="001015E0" w:rsidRDefault="001015E0" w:rsidP="00101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1015E0" w:rsidRPr="001015E0" w:rsidRDefault="001015E0" w:rsidP="00101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Należy podać podstawę i przyczynę unieważnienia postępowania:</w:t>
            </w:r>
          </w:p>
          <w:p w:rsidR="001015E0" w:rsidRPr="001015E0" w:rsidRDefault="001015E0" w:rsidP="00101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Przedmiotowe postępowanie zostało unieważnione na podstawie art. 93 ust. 1 pkt. 4 </w:t>
            </w:r>
            <w:proofErr w:type="spellStart"/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pzp</w:t>
            </w:r>
            <w:proofErr w:type="spellEnd"/>
            <w:r w:rsidRPr="001015E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Cena oferty przewyższa kwotę, którą Zamawiający zamierza przeznaczyć na sfinansowanie zamówienia. </w:t>
            </w:r>
          </w:p>
        </w:tc>
      </w:tr>
      <w:tr w:rsidR="001015E0" w:rsidRPr="001015E0" w:rsidTr="001015E0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015E0" w:rsidRPr="001015E0" w:rsidRDefault="001015E0" w:rsidP="00101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1015E0" w:rsidRPr="001015E0" w:rsidRDefault="001015E0" w:rsidP="00101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15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4522BA" w:rsidRDefault="004522BA">
      <w:bookmarkStart w:id="0" w:name="_GoBack"/>
      <w:bookmarkEnd w:id="0"/>
    </w:p>
    <w:sectPr w:rsidR="004522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5E0"/>
    <w:rsid w:val="001015E0"/>
    <w:rsid w:val="00452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7D709C-6A09-4053-8F28-13EDDD63E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45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89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58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88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87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9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62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19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7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901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54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0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26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96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34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84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31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184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24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35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58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75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38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273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8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59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95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94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97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977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743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26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30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94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97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75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5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3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220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20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2018-08-29T11:06:00Z</dcterms:created>
  <dcterms:modified xsi:type="dcterms:W3CDTF">2018-08-29T11:07:00Z</dcterms:modified>
</cp:coreProperties>
</file>